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5D95" w14:textId="77777777" w:rsidR="00903376" w:rsidRPr="001E5AEB" w:rsidRDefault="00903376">
      <w:pPr>
        <w:pStyle w:val="Textoindependiente"/>
        <w:spacing w:before="6"/>
        <w:rPr>
          <w:rFonts w:asciiTheme="minorHAnsi" w:hAnsiTheme="minorHAnsi" w:cstheme="minorHAnsi"/>
          <w:lang w:val="es-CO"/>
        </w:rPr>
      </w:pPr>
    </w:p>
    <w:p w14:paraId="2212FEB0" w14:textId="77777777" w:rsidR="00134028" w:rsidRPr="001E5AEB" w:rsidRDefault="00134028">
      <w:pPr>
        <w:pStyle w:val="Textoindependiente"/>
        <w:spacing w:before="6"/>
        <w:rPr>
          <w:rFonts w:asciiTheme="minorHAnsi" w:hAnsiTheme="minorHAnsi" w:cstheme="minorHAnsi"/>
          <w:lang w:val="es-CO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431"/>
      </w:tblGrid>
      <w:tr w:rsidR="00903376" w:rsidRPr="00445B4C" w14:paraId="539A1354" w14:textId="77777777" w:rsidTr="00CA63A5">
        <w:trPr>
          <w:trHeight w:hRule="exact" w:val="592"/>
        </w:trPr>
        <w:tc>
          <w:tcPr>
            <w:tcW w:w="4645" w:type="dxa"/>
            <w:vAlign w:val="center"/>
          </w:tcPr>
          <w:p w14:paraId="4DC16C72" w14:textId="77777777" w:rsidR="00903376" w:rsidRPr="00445B4C" w:rsidRDefault="0027194C" w:rsidP="00CA63A5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NÚMERO DE ORDEN O CONTRATO</w:t>
            </w:r>
          </w:p>
        </w:tc>
        <w:tc>
          <w:tcPr>
            <w:tcW w:w="4431" w:type="dxa"/>
          </w:tcPr>
          <w:p w14:paraId="106A2856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5C87F65F" w14:textId="77777777" w:rsidTr="00CA63A5">
        <w:trPr>
          <w:trHeight w:hRule="exact" w:val="592"/>
        </w:trPr>
        <w:tc>
          <w:tcPr>
            <w:tcW w:w="4645" w:type="dxa"/>
            <w:shd w:val="clear" w:color="auto" w:fill="F1F1F1"/>
            <w:vAlign w:val="center"/>
          </w:tcPr>
          <w:p w14:paraId="58E45E2C" w14:textId="77777777" w:rsidR="00903376" w:rsidRPr="00445B4C" w:rsidRDefault="0027194C" w:rsidP="00CA63A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FECHA DE SUSCRIPCIÓN</w:t>
            </w:r>
          </w:p>
        </w:tc>
        <w:tc>
          <w:tcPr>
            <w:tcW w:w="4431" w:type="dxa"/>
            <w:shd w:val="clear" w:color="auto" w:fill="F1F1F1"/>
          </w:tcPr>
          <w:p w14:paraId="4BFDA3F6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101B70BD" w14:textId="77777777" w:rsidTr="00CA63A5">
        <w:trPr>
          <w:trHeight w:hRule="exact" w:val="593"/>
        </w:trPr>
        <w:tc>
          <w:tcPr>
            <w:tcW w:w="4645" w:type="dxa"/>
            <w:vAlign w:val="center"/>
          </w:tcPr>
          <w:p w14:paraId="67038AD4" w14:textId="77777777" w:rsidR="00903376" w:rsidRPr="00445B4C" w:rsidRDefault="0027194C" w:rsidP="00CA63A5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CONTRATANTE</w:t>
            </w:r>
          </w:p>
        </w:tc>
        <w:tc>
          <w:tcPr>
            <w:tcW w:w="4431" w:type="dxa"/>
          </w:tcPr>
          <w:p w14:paraId="0DF1CB93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0C032C43" w14:textId="77777777" w:rsidTr="00CA63A5">
        <w:trPr>
          <w:trHeight w:hRule="exact" w:val="591"/>
        </w:trPr>
        <w:tc>
          <w:tcPr>
            <w:tcW w:w="4645" w:type="dxa"/>
            <w:shd w:val="clear" w:color="auto" w:fill="F1F1F1"/>
            <w:vAlign w:val="center"/>
          </w:tcPr>
          <w:p w14:paraId="07C0CE31" w14:textId="77777777" w:rsidR="00903376" w:rsidRPr="00445B4C" w:rsidRDefault="0027194C" w:rsidP="00CA63A5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CONTRATISTA</w:t>
            </w:r>
          </w:p>
        </w:tc>
        <w:tc>
          <w:tcPr>
            <w:tcW w:w="4431" w:type="dxa"/>
            <w:shd w:val="clear" w:color="auto" w:fill="F1F1F1"/>
          </w:tcPr>
          <w:p w14:paraId="0AB2E4E0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5AD53351" w14:textId="77777777" w:rsidTr="00CA63A5">
        <w:trPr>
          <w:trHeight w:hRule="exact" w:val="593"/>
        </w:trPr>
        <w:tc>
          <w:tcPr>
            <w:tcW w:w="4645" w:type="dxa"/>
            <w:vAlign w:val="center"/>
          </w:tcPr>
          <w:p w14:paraId="70C5B35E" w14:textId="77777777" w:rsidR="001E5AEB" w:rsidRPr="00445B4C" w:rsidRDefault="0027194C" w:rsidP="00CA63A5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OBJETO Y ALCANCE</w:t>
            </w:r>
          </w:p>
          <w:p w14:paraId="6B7F23B8" w14:textId="77777777" w:rsidR="00903376" w:rsidRPr="00445B4C" w:rsidRDefault="00903376" w:rsidP="00CA63A5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431" w:type="dxa"/>
          </w:tcPr>
          <w:p w14:paraId="078A2C61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401E9F77" w14:textId="77777777" w:rsidR="00903376" w:rsidRPr="00445B4C" w:rsidRDefault="00903376">
      <w:pPr>
        <w:pStyle w:val="Textoindependiente"/>
        <w:spacing w:before="2" w:after="1"/>
        <w:rPr>
          <w:rFonts w:asciiTheme="minorHAnsi" w:hAnsiTheme="minorHAnsi" w:cstheme="minorHAnsi"/>
          <w:lang w:val="es-CO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398"/>
      </w:tblGrid>
      <w:tr w:rsidR="00903376" w:rsidRPr="00445B4C" w14:paraId="4F5CAA88" w14:textId="77777777">
        <w:trPr>
          <w:trHeight w:hRule="exact" w:val="593"/>
        </w:trPr>
        <w:tc>
          <w:tcPr>
            <w:tcW w:w="4674" w:type="dxa"/>
          </w:tcPr>
          <w:p w14:paraId="71D8676D" w14:textId="77777777" w:rsidR="00903376" w:rsidRPr="00445B4C" w:rsidRDefault="0027194C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COMPAÑÍA ASEGURADORA</w:t>
            </w:r>
          </w:p>
        </w:tc>
        <w:tc>
          <w:tcPr>
            <w:tcW w:w="4398" w:type="dxa"/>
          </w:tcPr>
          <w:p w14:paraId="1604C094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2805AAF5" w14:textId="77777777">
        <w:trPr>
          <w:trHeight w:hRule="exact" w:val="590"/>
        </w:trPr>
        <w:tc>
          <w:tcPr>
            <w:tcW w:w="4674" w:type="dxa"/>
            <w:shd w:val="clear" w:color="auto" w:fill="F1F1F1"/>
          </w:tcPr>
          <w:p w14:paraId="31070929" w14:textId="77777777" w:rsidR="00903376" w:rsidRPr="00445B4C" w:rsidRDefault="0027194C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NÚMERO DE PÓLIZA</w:t>
            </w:r>
          </w:p>
        </w:tc>
        <w:tc>
          <w:tcPr>
            <w:tcW w:w="4398" w:type="dxa"/>
            <w:shd w:val="clear" w:color="auto" w:fill="F1F1F1"/>
          </w:tcPr>
          <w:p w14:paraId="75F736FE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7A243A99" w14:textId="77777777">
        <w:trPr>
          <w:trHeight w:hRule="exact" w:val="593"/>
        </w:trPr>
        <w:tc>
          <w:tcPr>
            <w:tcW w:w="4674" w:type="dxa"/>
          </w:tcPr>
          <w:p w14:paraId="7C7C3611" w14:textId="77777777" w:rsidR="00903376" w:rsidRPr="00445B4C" w:rsidRDefault="0027194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VALOR DEL CONTRATO</w:t>
            </w:r>
          </w:p>
        </w:tc>
        <w:tc>
          <w:tcPr>
            <w:tcW w:w="4398" w:type="dxa"/>
          </w:tcPr>
          <w:p w14:paraId="44332BCD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03376" w:rsidRPr="00445B4C" w14:paraId="7D554B0B" w14:textId="77777777">
        <w:trPr>
          <w:trHeight w:hRule="exact" w:val="593"/>
        </w:trPr>
        <w:tc>
          <w:tcPr>
            <w:tcW w:w="4674" w:type="dxa"/>
            <w:shd w:val="clear" w:color="auto" w:fill="F1F1F1"/>
          </w:tcPr>
          <w:p w14:paraId="5AE90BB2" w14:textId="77777777" w:rsidR="00903376" w:rsidRPr="00445B4C" w:rsidRDefault="0027194C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445B4C">
              <w:rPr>
                <w:rFonts w:asciiTheme="minorHAnsi" w:hAnsiTheme="minorHAnsi" w:cstheme="minorHAnsi"/>
                <w:b/>
                <w:lang w:val="es-CO"/>
              </w:rPr>
              <w:t>PLAZO DE EJECUCIÓN</w:t>
            </w:r>
          </w:p>
        </w:tc>
        <w:tc>
          <w:tcPr>
            <w:tcW w:w="4398" w:type="dxa"/>
            <w:shd w:val="clear" w:color="auto" w:fill="F1F1F1"/>
          </w:tcPr>
          <w:p w14:paraId="39729F47" w14:textId="77777777" w:rsidR="00903376" w:rsidRPr="00445B4C" w:rsidRDefault="00903376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4C2CE68C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719564F2" w14:textId="77777777" w:rsidR="00903376" w:rsidRPr="00445B4C" w:rsidRDefault="00903376">
      <w:pPr>
        <w:pStyle w:val="Textoindependiente"/>
        <w:spacing w:before="2"/>
        <w:rPr>
          <w:rFonts w:asciiTheme="minorHAnsi" w:hAnsiTheme="minorHAnsi" w:cstheme="minorHAnsi"/>
          <w:lang w:val="es-CO"/>
        </w:rPr>
      </w:pPr>
    </w:p>
    <w:p w14:paraId="0B4E7AD3" w14:textId="77777777" w:rsidR="00903376" w:rsidRPr="00445B4C" w:rsidRDefault="0027194C" w:rsidP="00134028">
      <w:pPr>
        <w:spacing w:before="73"/>
        <w:ind w:left="560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>AMPAROS Y VIGENCIAS</w:t>
      </w:r>
    </w:p>
    <w:p w14:paraId="5CCA9B23" w14:textId="77777777" w:rsidR="00903376" w:rsidRPr="00445B4C" w:rsidRDefault="00903376">
      <w:pPr>
        <w:pStyle w:val="Textoindependiente"/>
        <w:spacing w:before="5"/>
        <w:rPr>
          <w:rFonts w:asciiTheme="minorHAnsi" w:hAnsiTheme="minorHAnsi" w:cstheme="minorHAnsi"/>
          <w:b/>
          <w:lang w:val="es-CO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439"/>
        <w:gridCol w:w="1113"/>
        <w:gridCol w:w="1417"/>
        <w:gridCol w:w="567"/>
        <w:gridCol w:w="709"/>
        <w:gridCol w:w="709"/>
        <w:gridCol w:w="567"/>
        <w:gridCol w:w="708"/>
        <w:gridCol w:w="581"/>
      </w:tblGrid>
      <w:tr w:rsidR="009B6310" w:rsidRPr="00445B4C" w14:paraId="2AF1D21D" w14:textId="77777777" w:rsidTr="003B7183">
        <w:trPr>
          <w:trHeight w:val="625"/>
        </w:trPr>
        <w:tc>
          <w:tcPr>
            <w:tcW w:w="5237" w:type="dxa"/>
            <w:gridSpan w:val="4"/>
            <w:vAlign w:val="center"/>
          </w:tcPr>
          <w:p w14:paraId="11F583C8" w14:textId="2D6A99D1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AMPAROS</w:t>
            </w:r>
          </w:p>
        </w:tc>
        <w:tc>
          <w:tcPr>
            <w:tcW w:w="3841" w:type="dxa"/>
            <w:gridSpan w:val="6"/>
            <w:vAlign w:val="center"/>
          </w:tcPr>
          <w:p w14:paraId="66CEE9F2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VIGENCIA</w:t>
            </w:r>
          </w:p>
        </w:tc>
      </w:tr>
      <w:tr w:rsidR="009B6310" w:rsidRPr="00445B4C" w14:paraId="63387FAD" w14:textId="77777777" w:rsidTr="00531BFA">
        <w:trPr>
          <w:trHeight w:val="561"/>
        </w:trPr>
        <w:tc>
          <w:tcPr>
            <w:tcW w:w="1268" w:type="dxa"/>
            <w:vMerge w:val="restart"/>
            <w:tcBorders>
              <w:top w:val="nil"/>
            </w:tcBorders>
            <w:vAlign w:val="center"/>
          </w:tcPr>
          <w:p w14:paraId="1A167D47" w14:textId="033CF455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TIPO DE AMPARO</w:t>
            </w:r>
          </w:p>
        </w:tc>
        <w:tc>
          <w:tcPr>
            <w:tcW w:w="1439" w:type="dxa"/>
            <w:vMerge w:val="restart"/>
            <w:tcBorders>
              <w:top w:val="nil"/>
            </w:tcBorders>
            <w:vAlign w:val="center"/>
          </w:tcPr>
          <w:p w14:paraId="6BD0BEFE" w14:textId="6862D05B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UNIDAD</w:t>
            </w:r>
          </w:p>
        </w:tc>
        <w:tc>
          <w:tcPr>
            <w:tcW w:w="1113" w:type="dxa"/>
            <w:vMerge w:val="restart"/>
            <w:tcBorders>
              <w:top w:val="nil"/>
            </w:tcBorders>
            <w:vAlign w:val="center"/>
          </w:tcPr>
          <w:p w14:paraId="423C0AF0" w14:textId="4B705812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VALOR UNIDAD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14:paraId="147C6BFC" w14:textId="7E172BDA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VALOR ASEGURADO ($)</w:t>
            </w:r>
          </w:p>
        </w:tc>
        <w:tc>
          <w:tcPr>
            <w:tcW w:w="1985" w:type="dxa"/>
            <w:gridSpan w:val="3"/>
            <w:shd w:val="clear" w:color="auto" w:fill="C0C0C0"/>
            <w:vAlign w:val="center"/>
          </w:tcPr>
          <w:p w14:paraId="04477160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Fecha Inicial</w:t>
            </w:r>
          </w:p>
        </w:tc>
        <w:tc>
          <w:tcPr>
            <w:tcW w:w="1856" w:type="dxa"/>
            <w:gridSpan w:val="3"/>
            <w:shd w:val="clear" w:color="auto" w:fill="C0C0C0"/>
            <w:vAlign w:val="center"/>
          </w:tcPr>
          <w:p w14:paraId="43D526A6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45B4C">
              <w:rPr>
                <w:rFonts w:asciiTheme="minorHAnsi" w:hAnsiTheme="minorHAnsi" w:cstheme="minorHAnsi"/>
                <w:b/>
                <w:lang w:val="es-ES"/>
              </w:rPr>
              <w:t>Fecha Final</w:t>
            </w:r>
          </w:p>
        </w:tc>
      </w:tr>
      <w:tr w:rsidR="009B6310" w:rsidRPr="00445B4C" w14:paraId="53379170" w14:textId="77777777" w:rsidTr="00531BFA">
        <w:trPr>
          <w:trHeight w:val="461"/>
        </w:trPr>
        <w:tc>
          <w:tcPr>
            <w:tcW w:w="1268" w:type="dxa"/>
            <w:vMerge/>
          </w:tcPr>
          <w:p w14:paraId="0986F3BB" w14:textId="5808CC5C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39" w:type="dxa"/>
            <w:vMerge/>
          </w:tcPr>
          <w:p w14:paraId="19410548" w14:textId="02D2F8F8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113" w:type="dxa"/>
            <w:vMerge/>
          </w:tcPr>
          <w:p w14:paraId="6E746568" w14:textId="19E1F30C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17" w:type="dxa"/>
            <w:vMerge/>
          </w:tcPr>
          <w:p w14:paraId="02634736" w14:textId="36BD8042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5AFA2FB" w14:textId="4A92F69A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Día</w:t>
            </w:r>
          </w:p>
        </w:tc>
        <w:tc>
          <w:tcPr>
            <w:tcW w:w="709" w:type="dxa"/>
            <w:vAlign w:val="center"/>
          </w:tcPr>
          <w:p w14:paraId="2E0C5226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Mes</w:t>
            </w:r>
          </w:p>
        </w:tc>
        <w:tc>
          <w:tcPr>
            <w:tcW w:w="709" w:type="dxa"/>
            <w:vAlign w:val="center"/>
          </w:tcPr>
          <w:p w14:paraId="29B859EB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Año</w:t>
            </w:r>
          </w:p>
        </w:tc>
        <w:tc>
          <w:tcPr>
            <w:tcW w:w="567" w:type="dxa"/>
            <w:vAlign w:val="center"/>
          </w:tcPr>
          <w:p w14:paraId="205E453E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Día</w:t>
            </w:r>
          </w:p>
        </w:tc>
        <w:tc>
          <w:tcPr>
            <w:tcW w:w="708" w:type="dxa"/>
            <w:vAlign w:val="center"/>
          </w:tcPr>
          <w:p w14:paraId="5B933031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Mes</w:t>
            </w:r>
          </w:p>
        </w:tc>
        <w:tc>
          <w:tcPr>
            <w:tcW w:w="581" w:type="dxa"/>
            <w:vAlign w:val="center"/>
          </w:tcPr>
          <w:p w14:paraId="38ACAB62" w14:textId="77777777" w:rsidR="009B6310" w:rsidRPr="00445B4C" w:rsidRDefault="009B6310" w:rsidP="009B6310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Año</w:t>
            </w:r>
          </w:p>
        </w:tc>
      </w:tr>
      <w:tr w:rsidR="009B6310" w:rsidRPr="00445B4C" w14:paraId="26CAFBCB" w14:textId="77777777" w:rsidTr="00531BFA">
        <w:trPr>
          <w:trHeight w:val="464"/>
        </w:trPr>
        <w:tc>
          <w:tcPr>
            <w:tcW w:w="1268" w:type="dxa"/>
          </w:tcPr>
          <w:p w14:paraId="15D3506E" w14:textId="2CE3F1F9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39" w:type="dxa"/>
            <w:vAlign w:val="center"/>
          </w:tcPr>
          <w:p w14:paraId="1E7A9F8F" w14:textId="77777777" w:rsidR="009B6310" w:rsidRPr="00445B4C" w:rsidRDefault="009B6310" w:rsidP="00AF3CB1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45B4C">
              <w:rPr>
                <w:rFonts w:asciiTheme="minorHAnsi" w:hAnsiTheme="minorHAnsi" w:cstheme="minorHAnsi"/>
                <w:bCs/>
                <w:lang w:val="es-ES"/>
              </w:rPr>
              <w:t>Porcentaje %</w:t>
            </w:r>
          </w:p>
        </w:tc>
        <w:tc>
          <w:tcPr>
            <w:tcW w:w="1113" w:type="dxa"/>
          </w:tcPr>
          <w:p w14:paraId="22C1A558" w14:textId="5E9155D8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17" w:type="dxa"/>
          </w:tcPr>
          <w:p w14:paraId="79F0DBDC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82F7E49" w14:textId="08972573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567" w:type="dxa"/>
          </w:tcPr>
          <w:p w14:paraId="410C77A2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165655C6" w14:textId="79A645DA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</w:tcPr>
          <w:p w14:paraId="09255131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77A88A7B" w14:textId="7AD2BECB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</w:tcPr>
          <w:p w14:paraId="17D58E0B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76B6EB1F" w14:textId="01EE62AB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567" w:type="dxa"/>
          </w:tcPr>
          <w:p w14:paraId="2695EA39" w14:textId="134E2091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8" w:type="dxa"/>
          </w:tcPr>
          <w:p w14:paraId="2936B415" w14:textId="48EB3F53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581" w:type="dxa"/>
          </w:tcPr>
          <w:p w14:paraId="32A75B74" w14:textId="77777777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596C321A" w14:textId="03E91C10" w:rsidR="009B6310" w:rsidRPr="00445B4C" w:rsidRDefault="009B6310" w:rsidP="009B6310">
            <w:pPr>
              <w:pStyle w:val="Textoindependiente"/>
              <w:spacing w:before="5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</w:tbl>
    <w:p w14:paraId="43E3C076" w14:textId="77777777" w:rsidR="00903376" w:rsidRPr="00445B4C" w:rsidRDefault="00903376">
      <w:pPr>
        <w:pStyle w:val="Textoindependiente"/>
        <w:rPr>
          <w:rFonts w:asciiTheme="minorHAnsi" w:hAnsiTheme="minorHAnsi" w:cstheme="minorHAnsi"/>
          <w:b/>
          <w:lang w:val="es-CO"/>
        </w:rPr>
      </w:pPr>
    </w:p>
    <w:p w14:paraId="135B4B55" w14:textId="77777777" w:rsidR="00903376" w:rsidRPr="00445B4C" w:rsidRDefault="00903376">
      <w:pPr>
        <w:pStyle w:val="Textoindependiente"/>
        <w:rPr>
          <w:rFonts w:asciiTheme="minorHAnsi" w:hAnsiTheme="minorHAnsi" w:cstheme="minorHAnsi"/>
          <w:b/>
          <w:lang w:val="es-CO"/>
        </w:rPr>
      </w:pPr>
    </w:p>
    <w:p w14:paraId="3065B4E7" w14:textId="323D82A6" w:rsidR="00903376" w:rsidRPr="00445B4C" w:rsidRDefault="0027194C" w:rsidP="004436E6">
      <w:pPr>
        <w:pStyle w:val="Textoindependiente"/>
        <w:spacing w:before="72"/>
        <w:ind w:left="560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>SE APRUEBA LA PÓLIZA POR ENCONTRARSE DE CONFORMIDAD CON LOS REQUERIMIENTOS CONTRACTUALES</w:t>
      </w:r>
      <w:r w:rsidR="009B6310" w:rsidRPr="00445B4C">
        <w:rPr>
          <w:rFonts w:asciiTheme="minorHAnsi" w:hAnsiTheme="minorHAnsi" w:cstheme="minorHAnsi"/>
          <w:lang w:val="es-CO"/>
        </w:rPr>
        <w:t>.</w:t>
      </w:r>
    </w:p>
    <w:p w14:paraId="48D9BE29" w14:textId="77777777" w:rsidR="00903376" w:rsidRPr="00445B4C" w:rsidRDefault="00903376">
      <w:pPr>
        <w:rPr>
          <w:rFonts w:asciiTheme="minorHAnsi" w:hAnsiTheme="minorHAnsi" w:cstheme="minorHAnsi"/>
          <w:lang w:val="es-CO"/>
        </w:rPr>
        <w:sectPr w:rsidR="00903376" w:rsidRPr="00445B4C" w:rsidSect="0021191F">
          <w:headerReference w:type="default" r:id="rId6"/>
          <w:footerReference w:type="default" r:id="rId7"/>
          <w:type w:val="continuous"/>
          <w:pgSz w:w="11910" w:h="16850"/>
          <w:pgMar w:top="800" w:right="860" w:bottom="1160" w:left="880" w:header="720" w:footer="967" w:gutter="0"/>
          <w:pgNumType w:start="1"/>
          <w:cols w:space="720"/>
        </w:sectPr>
      </w:pPr>
      <w:bookmarkStart w:id="0" w:name="_GoBack"/>
      <w:bookmarkEnd w:id="0"/>
    </w:p>
    <w:p w14:paraId="666F31BD" w14:textId="77777777" w:rsidR="009B6310" w:rsidRPr="00445B4C" w:rsidRDefault="009B6310" w:rsidP="004436E6">
      <w:pPr>
        <w:pStyle w:val="Textoindependiente"/>
        <w:tabs>
          <w:tab w:val="left" w:pos="6799"/>
        </w:tabs>
        <w:ind w:left="567" w:right="531"/>
        <w:jc w:val="both"/>
        <w:rPr>
          <w:rFonts w:asciiTheme="minorHAnsi" w:hAnsiTheme="minorHAnsi" w:cstheme="minorHAnsi"/>
          <w:lang w:val="es-CO"/>
        </w:rPr>
      </w:pPr>
    </w:p>
    <w:p w14:paraId="6461063B" w14:textId="48E186FD" w:rsidR="00903376" w:rsidRPr="00445B4C" w:rsidRDefault="0027194C" w:rsidP="004436E6">
      <w:pPr>
        <w:pStyle w:val="Textoindependiente"/>
        <w:tabs>
          <w:tab w:val="left" w:pos="6799"/>
        </w:tabs>
        <w:ind w:left="567" w:right="531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 xml:space="preserve">Nota: De conformidad con la </w:t>
      </w:r>
      <w:r w:rsidR="00CD4B47" w:rsidRPr="00445B4C">
        <w:rPr>
          <w:rFonts w:asciiTheme="minorHAnsi" w:hAnsiTheme="minorHAnsi" w:cstheme="minorHAnsi"/>
          <w:lang w:val="es-CO"/>
        </w:rPr>
        <w:t>R</w:t>
      </w:r>
      <w:r w:rsidRPr="00445B4C">
        <w:rPr>
          <w:rFonts w:asciiTheme="minorHAnsi" w:hAnsiTheme="minorHAnsi" w:cstheme="minorHAnsi"/>
          <w:lang w:val="es-CO"/>
        </w:rPr>
        <w:t>esolución</w:t>
      </w:r>
      <w:r w:rsidR="00CD4B47" w:rsidRPr="00445B4C">
        <w:rPr>
          <w:rFonts w:asciiTheme="minorHAnsi" w:hAnsiTheme="minorHAnsi" w:cstheme="minorHAnsi"/>
          <w:lang w:val="es-CO"/>
        </w:rPr>
        <w:t xml:space="preserve"> de Rectoría Nro.</w:t>
      </w:r>
      <w:r w:rsidRPr="00445B4C">
        <w:rPr>
          <w:rFonts w:asciiTheme="minorHAnsi" w:hAnsiTheme="minorHAnsi" w:cstheme="minorHAnsi"/>
          <w:lang w:val="es-CO"/>
        </w:rPr>
        <w:t xml:space="preserve"> 629 del 17 de noviembre de 2016 Capítulo </w:t>
      </w:r>
      <w:r w:rsidR="004C2D61" w:rsidRPr="00445B4C">
        <w:rPr>
          <w:rFonts w:asciiTheme="minorHAnsi" w:hAnsiTheme="minorHAnsi" w:cstheme="minorHAnsi"/>
          <w:lang w:val="es-CO"/>
        </w:rPr>
        <w:t>II Artículo</w:t>
      </w:r>
      <w:r w:rsidRPr="00445B4C">
        <w:rPr>
          <w:rFonts w:asciiTheme="minorHAnsi" w:hAnsiTheme="minorHAnsi" w:cstheme="minorHAnsi"/>
          <w:lang w:val="es-CO"/>
        </w:rPr>
        <w:t xml:space="preserve"> 18 Numeral 9. Son funciones del interventor y/o supervisor, controlar la vigencia de las pólizas e informar lo pertinente a la Oficina </w:t>
      </w:r>
      <w:r w:rsidR="007062B1" w:rsidRPr="00445B4C">
        <w:rPr>
          <w:rFonts w:asciiTheme="minorHAnsi" w:hAnsiTheme="minorHAnsi" w:cstheme="minorHAnsi"/>
          <w:lang w:val="es-CO"/>
        </w:rPr>
        <w:t xml:space="preserve">de </w:t>
      </w:r>
      <w:r w:rsidR="00480554" w:rsidRPr="00445B4C">
        <w:rPr>
          <w:rFonts w:asciiTheme="minorHAnsi" w:hAnsiTheme="minorHAnsi" w:cstheme="minorHAnsi"/>
          <w:lang w:val="es-CO"/>
        </w:rPr>
        <w:t>Contratación</w:t>
      </w:r>
      <w:r w:rsidRPr="00445B4C">
        <w:rPr>
          <w:rFonts w:asciiTheme="minorHAnsi" w:hAnsiTheme="minorHAnsi" w:cstheme="minorHAnsi"/>
          <w:lang w:val="es-CO"/>
        </w:rPr>
        <w:t>, con copia al ordenador del gasto, para lo de su</w:t>
      </w:r>
      <w:r w:rsidRPr="00445B4C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445B4C">
        <w:rPr>
          <w:rFonts w:asciiTheme="minorHAnsi" w:hAnsiTheme="minorHAnsi" w:cstheme="minorHAnsi"/>
          <w:lang w:val="es-CO"/>
        </w:rPr>
        <w:t>competencia.</w:t>
      </w:r>
    </w:p>
    <w:p w14:paraId="7938EF61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3684836F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14B30B13" w14:textId="1B32C5B3" w:rsidR="00903376" w:rsidRPr="00445B4C" w:rsidRDefault="004839CE">
      <w:pPr>
        <w:pStyle w:val="Textoindependiente"/>
        <w:spacing w:before="2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 xml:space="preserve"> </w:t>
      </w:r>
    </w:p>
    <w:p w14:paraId="33BC91E6" w14:textId="2C78EA51" w:rsidR="00903376" w:rsidRPr="00445B4C" w:rsidRDefault="0027194C">
      <w:pPr>
        <w:pStyle w:val="Textoindependiente"/>
        <w:tabs>
          <w:tab w:val="left" w:pos="1721"/>
          <w:tab w:val="left" w:pos="6182"/>
          <w:tab w:val="left" w:pos="9642"/>
        </w:tabs>
        <w:ind w:left="560" w:right="519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>Se firma la presente aprobación en Bogotá,</w:t>
      </w:r>
      <w:r w:rsidRPr="00445B4C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445B4C">
        <w:rPr>
          <w:rFonts w:asciiTheme="minorHAnsi" w:hAnsiTheme="minorHAnsi" w:cstheme="minorHAnsi"/>
          <w:lang w:val="es-CO"/>
        </w:rPr>
        <w:t>a</w:t>
      </w:r>
      <w:r w:rsidRPr="00445B4C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445B4C">
        <w:rPr>
          <w:rFonts w:asciiTheme="minorHAnsi" w:hAnsiTheme="minorHAnsi" w:cstheme="minorHAnsi"/>
          <w:lang w:val="es-CO"/>
        </w:rPr>
        <w:t>los</w:t>
      </w:r>
      <w:r w:rsidRPr="00445B4C">
        <w:rPr>
          <w:rFonts w:asciiTheme="minorHAnsi" w:hAnsiTheme="minorHAnsi" w:cstheme="minorHAnsi"/>
          <w:u w:val="single"/>
          <w:lang w:val="es-CO"/>
        </w:rPr>
        <w:t xml:space="preserve"> </w:t>
      </w:r>
      <w:r w:rsidRPr="00445B4C">
        <w:rPr>
          <w:rFonts w:asciiTheme="minorHAnsi" w:hAnsiTheme="minorHAnsi" w:cstheme="minorHAnsi"/>
          <w:u w:val="single"/>
          <w:lang w:val="es-CO"/>
        </w:rPr>
        <w:tab/>
      </w:r>
      <w:r w:rsidR="004839CE" w:rsidRPr="00445B4C">
        <w:rPr>
          <w:rFonts w:asciiTheme="minorHAnsi" w:hAnsiTheme="minorHAnsi" w:cstheme="minorHAnsi"/>
          <w:u w:val="single"/>
          <w:lang w:val="es-CO"/>
        </w:rPr>
        <w:t xml:space="preserve"> </w:t>
      </w:r>
      <w:r w:rsidR="004839CE" w:rsidRPr="00445B4C">
        <w:rPr>
          <w:rFonts w:asciiTheme="minorHAnsi" w:hAnsiTheme="minorHAnsi" w:cstheme="minorHAnsi"/>
          <w:lang w:val="es-CO"/>
        </w:rPr>
        <w:t xml:space="preserve">( </w:t>
      </w:r>
      <w:r w:rsidRPr="00445B4C">
        <w:rPr>
          <w:rFonts w:asciiTheme="minorHAnsi" w:hAnsiTheme="minorHAnsi" w:cstheme="minorHAnsi"/>
          <w:lang w:val="es-CO"/>
        </w:rPr>
        <w:t xml:space="preserve"> )  días del</w:t>
      </w:r>
      <w:r w:rsidRPr="00445B4C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445B4C">
        <w:rPr>
          <w:rFonts w:asciiTheme="minorHAnsi" w:hAnsiTheme="minorHAnsi" w:cstheme="minorHAnsi"/>
          <w:lang w:val="es-CO"/>
        </w:rPr>
        <w:t>mes de</w:t>
      </w:r>
      <w:r w:rsidRPr="00445B4C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445B4C">
        <w:rPr>
          <w:rFonts w:asciiTheme="minorHAnsi" w:hAnsiTheme="minorHAnsi" w:cstheme="minorHAnsi"/>
          <w:u w:val="single"/>
          <w:lang w:val="es-CO"/>
        </w:rPr>
        <w:t xml:space="preserve"> </w:t>
      </w:r>
      <w:r w:rsidRPr="00445B4C">
        <w:rPr>
          <w:rFonts w:asciiTheme="minorHAnsi" w:hAnsiTheme="minorHAnsi" w:cstheme="minorHAnsi"/>
          <w:u w:val="single"/>
          <w:lang w:val="es-CO"/>
        </w:rPr>
        <w:tab/>
      </w:r>
      <w:r w:rsidRPr="00445B4C">
        <w:rPr>
          <w:rFonts w:asciiTheme="minorHAnsi" w:hAnsiTheme="minorHAnsi" w:cstheme="minorHAnsi"/>
          <w:lang w:val="es-CO"/>
        </w:rPr>
        <w:t xml:space="preserve"> de</w:t>
      </w:r>
      <w:r w:rsidRPr="00445B4C">
        <w:rPr>
          <w:rFonts w:asciiTheme="minorHAnsi" w:hAnsiTheme="minorHAnsi" w:cstheme="minorHAnsi"/>
          <w:u w:val="single"/>
          <w:lang w:val="es-CO"/>
        </w:rPr>
        <w:t xml:space="preserve"> </w:t>
      </w:r>
      <w:r w:rsidRPr="00445B4C">
        <w:rPr>
          <w:rFonts w:asciiTheme="minorHAnsi" w:hAnsiTheme="minorHAnsi" w:cstheme="minorHAnsi"/>
          <w:u w:val="single"/>
          <w:lang w:val="es-CO"/>
        </w:rPr>
        <w:tab/>
        <w:t>.</w:t>
      </w:r>
    </w:p>
    <w:p w14:paraId="6435EEA8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033E4FAD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08835CEB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32905846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6697490A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54D9EA7F" w14:textId="77777777" w:rsidR="00903376" w:rsidRPr="00445B4C" w:rsidRDefault="0027194C">
      <w:pPr>
        <w:pStyle w:val="Textoindependiente"/>
        <w:ind w:left="560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>Elaborado por:</w:t>
      </w:r>
      <w:r w:rsidR="00134028" w:rsidRPr="00445B4C">
        <w:rPr>
          <w:rFonts w:asciiTheme="minorHAnsi" w:hAnsiTheme="minorHAnsi" w:cstheme="minorHAnsi"/>
          <w:lang w:val="es-CO"/>
        </w:rPr>
        <w:t xml:space="preserve">                                                                                          Aprobado por:</w:t>
      </w:r>
    </w:p>
    <w:p w14:paraId="4705F4D6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4A8E8265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582D2F90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58867D1B" w14:textId="77777777" w:rsidR="00903376" w:rsidRPr="00445B4C" w:rsidRDefault="00903376">
      <w:pPr>
        <w:pStyle w:val="Textoindependiente"/>
        <w:spacing w:before="11"/>
        <w:rPr>
          <w:rFonts w:asciiTheme="minorHAnsi" w:hAnsiTheme="minorHAnsi" w:cstheme="minorHAnsi"/>
          <w:lang w:val="es-CO"/>
        </w:rPr>
      </w:pPr>
    </w:p>
    <w:p w14:paraId="3A7A4DD3" w14:textId="6CACEED1" w:rsidR="00996456" w:rsidRPr="00445B4C" w:rsidRDefault="0027194C" w:rsidP="00996456">
      <w:pPr>
        <w:pStyle w:val="Textoindependiente"/>
        <w:ind w:left="560" w:right="105"/>
        <w:jc w:val="both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>Firma:</w:t>
      </w:r>
      <w:r w:rsidR="00996456" w:rsidRPr="00445B4C">
        <w:rPr>
          <w:rFonts w:asciiTheme="minorHAnsi" w:hAnsiTheme="minorHAnsi" w:cstheme="minorHAnsi"/>
          <w:b/>
          <w:lang w:val="es-CO"/>
        </w:rPr>
        <w:t xml:space="preserve"> </w:t>
      </w:r>
      <w:r w:rsidR="004C2D61" w:rsidRPr="00445B4C">
        <w:rPr>
          <w:rFonts w:asciiTheme="minorHAnsi" w:hAnsiTheme="minorHAnsi" w:cstheme="minorHAnsi"/>
          <w:b/>
          <w:lang w:val="es-CO"/>
        </w:rPr>
        <w:t>_______________________</w:t>
      </w:r>
      <w:r w:rsidR="00134028" w:rsidRPr="00445B4C">
        <w:rPr>
          <w:rFonts w:asciiTheme="minorHAnsi" w:hAnsiTheme="minorHAnsi" w:cstheme="minorHAnsi"/>
          <w:b/>
          <w:lang w:val="es-CO"/>
        </w:rPr>
        <w:t xml:space="preserve">                                    </w:t>
      </w:r>
      <w:r w:rsidR="00996456" w:rsidRPr="00445B4C">
        <w:rPr>
          <w:rFonts w:asciiTheme="minorHAnsi" w:hAnsiTheme="minorHAnsi" w:cstheme="minorHAnsi"/>
          <w:b/>
          <w:lang w:val="es-CO"/>
        </w:rPr>
        <w:t xml:space="preserve">        </w:t>
      </w:r>
      <w:r w:rsidR="004C2D61" w:rsidRPr="00445B4C">
        <w:rPr>
          <w:rFonts w:asciiTheme="minorHAnsi" w:hAnsiTheme="minorHAnsi" w:cstheme="minorHAnsi"/>
          <w:b/>
          <w:lang w:val="es-CO"/>
        </w:rPr>
        <w:t xml:space="preserve">     </w:t>
      </w:r>
      <w:r w:rsidR="00996456" w:rsidRPr="00445B4C">
        <w:rPr>
          <w:rFonts w:asciiTheme="minorHAnsi" w:hAnsiTheme="minorHAnsi" w:cstheme="minorHAnsi"/>
          <w:b/>
          <w:lang w:val="es-CO"/>
        </w:rPr>
        <w:t xml:space="preserve"> Firma: </w:t>
      </w:r>
      <w:r w:rsidR="004C2D61" w:rsidRPr="00445B4C">
        <w:rPr>
          <w:rFonts w:asciiTheme="minorHAnsi" w:hAnsiTheme="minorHAnsi" w:cstheme="minorHAnsi"/>
          <w:b/>
          <w:lang w:val="es-CO"/>
        </w:rPr>
        <w:t>___________</w:t>
      </w:r>
      <w:r w:rsidR="00996456" w:rsidRPr="00445B4C">
        <w:rPr>
          <w:rFonts w:asciiTheme="minorHAnsi" w:hAnsiTheme="minorHAnsi" w:cstheme="minorHAnsi"/>
          <w:b/>
          <w:lang w:val="es-CO"/>
        </w:rPr>
        <w:t xml:space="preserve">_____________      </w:t>
      </w:r>
    </w:p>
    <w:p w14:paraId="01086967" w14:textId="77777777" w:rsidR="00996456" w:rsidRPr="00445B4C" w:rsidRDefault="00996456" w:rsidP="00996456">
      <w:pPr>
        <w:pStyle w:val="Textoindependiente"/>
        <w:ind w:left="560" w:right="105"/>
        <w:jc w:val="both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 xml:space="preserve">                                                                                                                     </w:t>
      </w:r>
    </w:p>
    <w:p w14:paraId="487537FA" w14:textId="77777777" w:rsidR="008760DC" w:rsidRPr="00445B4C" w:rsidRDefault="00996456" w:rsidP="008760DC">
      <w:pPr>
        <w:pStyle w:val="Textoindependiente"/>
        <w:spacing w:after="240"/>
        <w:ind w:left="560" w:right="105"/>
        <w:jc w:val="both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 xml:space="preserve">Nombre: _____________________                                                 Nombre: ______________________   </w:t>
      </w:r>
    </w:p>
    <w:p w14:paraId="3AC04E6A" w14:textId="562C1E0F" w:rsidR="00996456" w:rsidRPr="00445B4C" w:rsidRDefault="008760DC" w:rsidP="008760DC">
      <w:pPr>
        <w:pStyle w:val="Textoindependiente"/>
        <w:spacing w:after="240"/>
        <w:ind w:left="560" w:right="105"/>
        <w:jc w:val="both"/>
        <w:rPr>
          <w:rFonts w:asciiTheme="minorHAnsi" w:hAnsiTheme="minorHAnsi" w:cstheme="minorHAnsi"/>
          <w:b/>
          <w:lang w:val="es-CO"/>
        </w:rPr>
      </w:pPr>
      <w:r w:rsidRPr="00445B4C">
        <w:rPr>
          <w:rFonts w:asciiTheme="minorHAnsi" w:hAnsiTheme="minorHAnsi" w:cstheme="minorHAnsi"/>
          <w:b/>
          <w:lang w:val="es-CO"/>
        </w:rPr>
        <w:t>Cargo: Oficina de Contratación                                                         Cargo: Jefe Oficina de Contratación</w:t>
      </w:r>
    </w:p>
    <w:p w14:paraId="7E8D029C" w14:textId="43576734" w:rsidR="00996456" w:rsidRPr="00445B4C" w:rsidRDefault="008760DC" w:rsidP="008760DC">
      <w:pPr>
        <w:pStyle w:val="Textoindependiente"/>
        <w:ind w:left="560" w:right="6413"/>
        <w:rPr>
          <w:rFonts w:asciiTheme="minorHAnsi" w:hAnsiTheme="minorHAnsi" w:cstheme="minorHAnsi"/>
          <w:u w:val="single"/>
          <w:lang w:val="es-CO"/>
        </w:rPr>
      </w:pPr>
      <w:r w:rsidRPr="00445B4C">
        <w:rPr>
          <w:rFonts w:asciiTheme="minorHAnsi" w:hAnsiTheme="minorHAnsi" w:cstheme="minorHAnsi"/>
          <w:lang w:val="es-CO"/>
        </w:rPr>
        <w:t xml:space="preserve">                                                        </w:t>
      </w:r>
    </w:p>
    <w:p w14:paraId="041D7DE8" w14:textId="77777777" w:rsidR="00996456" w:rsidRPr="00445B4C" w:rsidRDefault="00996456" w:rsidP="00996456">
      <w:pPr>
        <w:pStyle w:val="Textoindependiente"/>
        <w:ind w:left="560" w:right="105"/>
        <w:jc w:val="both"/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 xml:space="preserve">                                                                                                               </w:t>
      </w:r>
    </w:p>
    <w:p w14:paraId="7A73DCC8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49E9EB01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2DE95311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6B247483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7096AE69" w14:textId="77777777" w:rsidR="00903376" w:rsidRPr="00445B4C" w:rsidRDefault="00134028" w:rsidP="00134028">
      <w:pPr>
        <w:pStyle w:val="Textoindependiente"/>
        <w:tabs>
          <w:tab w:val="left" w:pos="2617"/>
        </w:tabs>
        <w:rPr>
          <w:rFonts w:asciiTheme="minorHAnsi" w:hAnsiTheme="minorHAnsi" w:cstheme="minorHAnsi"/>
          <w:lang w:val="es-CO"/>
        </w:rPr>
      </w:pPr>
      <w:r w:rsidRPr="00445B4C">
        <w:rPr>
          <w:rFonts w:asciiTheme="minorHAnsi" w:hAnsiTheme="minorHAnsi" w:cstheme="minorHAnsi"/>
          <w:lang w:val="es-CO"/>
        </w:rPr>
        <w:tab/>
      </w:r>
    </w:p>
    <w:p w14:paraId="5FADF6D7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2FE38A52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473E3B10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396CB565" w14:textId="77777777" w:rsidR="00903376" w:rsidRPr="00445B4C" w:rsidRDefault="00903376">
      <w:pPr>
        <w:pStyle w:val="Textoindependiente"/>
        <w:rPr>
          <w:rFonts w:asciiTheme="minorHAnsi" w:hAnsiTheme="minorHAnsi" w:cstheme="minorHAnsi"/>
          <w:lang w:val="es-CO"/>
        </w:rPr>
      </w:pPr>
    </w:p>
    <w:p w14:paraId="1A77C2B4" w14:textId="77777777" w:rsidR="00903376" w:rsidRPr="00445B4C" w:rsidRDefault="00903376">
      <w:pPr>
        <w:pStyle w:val="Textoindependiente"/>
        <w:spacing w:before="73"/>
        <w:ind w:left="560"/>
        <w:rPr>
          <w:rFonts w:asciiTheme="minorHAnsi" w:hAnsiTheme="minorHAnsi" w:cstheme="minorHAnsi"/>
          <w:lang w:val="es-CO"/>
        </w:rPr>
      </w:pPr>
    </w:p>
    <w:sectPr w:rsidR="00903376" w:rsidRPr="00445B4C" w:rsidSect="0021191F">
      <w:pgSz w:w="11910" w:h="16850"/>
      <w:pgMar w:top="800" w:right="860" w:bottom="1160" w:left="880" w:header="720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D66C" w14:textId="77777777" w:rsidR="004A5662" w:rsidRDefault="004A5662">
      <w:r>
        <w:separator/>
      </w:r>
    </w:p>
  </w:endnote>
  <w:endnote w:type="continuationSeparator" w:id="0">
    <w:p w14:paraId="3448FEE3" w14:textId="77777777" w:rsidR="004A5662" w:rsidRDefault="004A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E9FE" w14:textId="77777777" w:rsidR="00903376" w:rsidRDefault="00903376">
    <w:pPr>
      <w:pStyle w:val="Textoindependiente"/>
      <w:spacing w:line="14" w:lineRule="auto"/>
      <w:rPr>
        <w:sz w:val="20"/>
        <w:lang w:val="es-CO"/>
      </w:rPr>
    </w:pPr>
  </w:p>
  <w:p w14:paraId="11E77FE8" w14:textId="77777777" w:rsidR="004436E6" w:rsidRDefault="004436E6">
    <w:pPr>
      <w:pStyle w:val="Textoindependiente"/>
      <w:spacing w:line="14" w:lineRule="auto"/>
      <w:rPr>
        <w:sz w:val="20"/>
        <w:lang w:val="es-CO"/>
      </w:rPr>
    </w:pPr>
  </w:p>
  <w:p w14:paraId="79229775" w14:textId="77777777" w:rsidR="004436E6" w:rsidRPr="004436E6" w:rsidRDefault="004436E6">
    <w:pPr>
      <w:pStyle w:val="Textoindependiente"/>
      <w:spacing w:line="14" w:lineRule="auto"/>
      <w:rPr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3D2C" w14:textId="77777777" w:rsidR="004A5662" w:rsidRDefault="004A5662">
      <w:r>
        <w:separator/>
      </w:r>
    </w:p>
  </w:footnote>
  <w:footnote w:type="continuationSeparator" w:id="0">
    <w:p w14:paraId="1F57230C" w14:textId="77777777" w:rsidR="004A5662" w:rsidRDefault="004A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59"/>
      <w:gridCol w:w="4355"/>
      <w:gridCol w:w="2165"/>
      <w:gridCol w:w="1948"/>
    </w:tblGrid>
    <w:tr w:rsidR="004436E6" w:rsidRPr="001E5AEB" w14:paraId="3633E67F" w14:textId="77777777" w:rsidTr="00570AC8">
      <w:trPr>
        <w:trHeight w:hRule="exact" w:val="470"/>
      </w:trPr>
      <w:tc>
        <w:tcPr>
          <w:tcW w:w="1459" w:type="dxa"/>
          <w:vMerge w:val="restart"/>
        </w:tcPr>
        <w:p w14:paraId="485E76E3" w14:textId="77777777" w:rsidR="004436E6" w:rsidRPr="001E5AEB" w:rsidRDefault="00570AC8" w:rsidP="008353D0">
          <w:pPr>
            <w:pStyle w:val="TableParagraph"/>
            <w:spacing w:before="6"/>
            <w:ind w:left="0"/>
            <w:rPr>
              <w:rFonts w:ascii="Times New Roman"/>
              <w:sz w:val="6"/>
              <w:lang w:val="es-CO"/>
            </w:rPr>
          </w:pPr>
          <w:r w:rsidRPr="001E5AEB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18FC835" wp14:editId="140084A1">
                <wp:simplePos x="0" y="0"/>
                <wp:positionH relativeFrom="column">
                  <wp:posOffset>121920</wp:posOffset>
                </wp:positionH>
                <wp:positionV relativeFrom="paragraph">
                  <wp:posOffset>76200</wp:posOffset>
                </wp:positionV>
                <wp:extent cx="698500" cy="718185"/>
                <wp:effectExtent l="0" t="0" r="6350" b="5715"/>
                <wp:wrapSquare wrapText="bothSides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03C67E" w14:textId="77777777" w:rsidR="004436E6" w:rsidRPr="001E5AEB" w:rsidRDefault="004436E6" w:rsidP="006F4EA7">
          <w:pPr>
            <w:pStyle w:val="TableParagraph"/>
            <w:ind w:left="133"/>
            <w:rPr>
              <w:rFonts w:ascii="Times New Roman"/>
              <w:sz w:val="20"/>
              <w:lang w:val="es-CO"/>
            </w:rPr>
          </w:pPr>
        </w:p>
      </w:tc>
      <w:tc>
        <w:tcPr>
          <w:tcW w:w="4355" w:type="dxa"/>
        </w:tcPr>
        <w:p w14:paraId="0AE2BC6C" w14:textId="77777777" w:rsidR="004436E6" w:rsidRPr="001E5AEB" w:rsidRDefault="004436E6" w:rsidP="008353D0">
          <w:pPr>
            <w:pStyle w:val="TableParagraph"/>
            <w:spacing w:before="115"/>
            <w:ind w:left="565" w:right="566"/>
            <w:jc w:val="center"/>
            <w:rPr>
              <w:rFonts w:asciiTheme="minorHAnsi" w:hAnsiTheme="minorHAnsi"/>
              <w:b/>
              <w:sz w:val="20"/>
              <w:lang w:val="es-CO"/>
            </w:rPr>
          </w:pPr>
          <w:r w:rsidRPr="001E5AEB">
            <w:rPr>
              <w:rFonts w:asciiTheme="minorHAnsi" w:hAnsiTheme="minorHAnsi"/>
              <w:b/>
              <w:sz w:val="20"/>
              <w:lang w:val="es-CO"/>
            </w:rPr>
            <w:t>ACTA DE APROBACIÓN DE PÓLIZA</w:t>
          </w:r>
        </w:p>
      </w:tc>
      <w:tc>
        <w:tcPr>
          <w:tcW w:w="2165" w:type="dxa"/>
        </w:tcPr>
        <w:p w14:paraId="37633D66" w14:textId="77777777" w:rsidR="004436E6" w:rsidRDefault="00FF0502" w:rsidP="008353D0">
          <w:pPr>
            <w:pStyle w:val="TableParagraph"/>
            <w:ind w:right="344"/>
            <w:rPr>
              <w:rFonts w:asciiTheme="minorHAnsi" w:hAnsiTheme="minorHAnsi"/>
              <w:sz w:val="20"/>
              <w:lang w:val="es-CO"/>
            </w:rPr>
          </w:pPr>
          <w:r>
            <w:rPr>
              <w:rFonts w:asciiTheme="minorHAnsi" w:hAnsiTheme="minorHAnsi"/>
              <w:sz w:val="20"/>
              <w:lang w:val="es-CO"/>
            </w:rPr>
            <w:t>Código: GC-PR-013- FR-044</w:t>
          </w:r>
        </w:p>
        <w:p w14:paraId="75373470" w14:textId="77777777" w:rsidR="00FF0502" w:rsidRPr="001E5AEB" w:rsidRDefault="00FF0502" w:rsidP="008353D0">
          <w:pPr>
            <w:pStyle w:val="TableParagraph"/>
            <w:ind w:right="344"/>
            <w:rPr>
              <w:rFonts w:asciiTheme="minorHAnsi" w:hAnsiTheme="minorHAnsi"/>
              <w:sz w:val="20"/>
              <w:lang w:val="es-CO"/>
            </w:rPr>
          </w:pPr>
        </w:p>
      </w:tc>
      <w:tc>
        <w:tcPr>
          <w:tcW w:w="1948" w:type="dxa"/>
          <w:vMerge w:val="restart"/>
        </w:tcPr>
        <w:p w14:paraId="61E3AA57" w14:textId="77777777" w:rsidR="004436E6" w:rsidRPr="001E5AEB" w:rsidRDefault="004436E6" w:rsidP="008353D0">
          <w:pPr>
            <w:pStyle w:val="TableParagraph"/>
            <w:ind w:left="0"/>
            <w:rPr>
              <w:rFonts w:ascii="Times New Roman"/>
              <w:sz w:val="20"/>
              <w:lang w:val="es-CO"/>
            </w:rPr>
          </w:pPr>
        </w:p>
        <w:p w14:paraId="760ABCF8" w14:textId="77777777" w:rsidR="004436E6" w:rsidRPr="001E5AEB" w:rsidRDefault="004436E6" w:rsidP="008353D0">
          <w:pPr>
            <w:pStyle w:val="TableParagraph"/>
            <w:spacing w:after="1"/>
            <w:ind w:left="0"/>
            <w:rPr>
              <w:rFonts w:ascii="Times New Roman"/>
              <w:sz w:val="10"/>
              <w:lang w:val="es-CO"/>
            </w:rPr>
          </w:pPr>
        </w:p>
        <w:p w14:paraId="15006F7B" w14:textId="77777777" w:rsidR="004436E6" w:rsidRPr="001E5AEB" w:rsidRDefault="006A1564" w:rsidP="008353D0">
          <w:pPr>
            <w:pStyle w:val="TableParagraph"/>
            <w:ind w:left="200"/>
            <w:rPr>
              <w:rFonts w:ascii="Times New Roman"/>
              <w:sz w:val="20"/>
              <w:lang w:val="es-CO"/>
            </w:rPr>
          </w:pPr>
          <w:r w:rsidRPr="001E5AEB">
            <w:rPr>
              <w:rFonts w:ascii="Times New Roman"/>
              <w:noProof/>
              <w:sz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72ECD320" wp14:editId="026C6D23">
                <wp:simplePos x="0" y="0"/>
                <wp:positionH relativeFrom="column">
                  <wp:posOffset>92710</wp:posOffset>
                </wp:positionH>
                <wp:positionV relativeFrom="paragraph">
                  <wp:posOffset>55880</wp:posOffset>
                </wp:positionV>
                <wp:extent cx="1050925" cy="346710"/>
                <wp:effectExtent l="0" t="0" r="0" b="0"/>
                <wp:wrapSquare wrapText="bothSides"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346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C17F0D" w14:textId="77777777" w:rsidR="004436E6" w:rsidRPr="001E5AEB" w:rsidRDefault="004436E6" w:rsidP="008353D0">
          <w:pPr>
            <w:pStyle w:val="TableParagraph"/>
            <w:ind w:left="0"/>
            <w:rPr>
              <w:rFonts w:ascii="Times New Roman"/>
              <w:sz w:val="20"/>
              <w:lang w:val="es-CO"/>
            </w:rPr>
          </w:pPr>
        </w:p>
      </w:tc>
    </w:tr>
    <w:tr w:rsidR="004436E6" w:rsidRPr="001E5AEB" w14:paraId="5D10C4CE" w14:textId="77777777" w:rsidTr="00570AC8">
      <w:trPr>
        <w:trHeight w:hRule="exact" w:val="468"/>
      </w:trPr>
      <w:tc>
        <w:tcPr>
          <w:tcW w:w="1459" w:type="dxa"/>
          <w:vMerge/>
        </w:tcPr>
        <w:p w14:paraId="001E68A3" w14:textId="77777777" w:rsidR="004436E6" w:rsidRPr="001E5AEB" w:rsidRDefault="004436E6" w:rsidP="008353D0">
          <w:pPr>
            <w:rPr>
              <w:lang w:val="es-CO"/>
            </w:rPr>
          </w:pPr>
        </w:p>
      </w:tc>
      <w:tc>
        <w:tcPr>
          <w:tcW w:w="4355" w:type="dxa"/>
          <w:vAlign w:val="center"/>
        </w:tcPr>
        <w:p w14:paraId="29A0E82B" w14:textId="77777777" w:rsidR="004436E6" w:rsidRPr="001E5AEB" w:rsidRDefault="004436E6" w:rsidP="001D0C26">
          <w:pPr>
            <w:pStyle w:val="TableParagraph"/>
            <w:ind w:left="1694" w:right="477" w:hanging="1199"/>
            <w:jc w:val="center"/>
            <w:rPr>
              <w:rFonts w:asciiTheme="minorHAnsi" w:hAnsiTheme="minorHAnsi"/>
              <w:sz w:val="20"/>
              <w:lang w:val="es-CO"/>
            </w:rPr>
          </w:pPr>
          <w:r w:rsidRPr="001E5AEB">
            <w:rPr>
              <w:rFonts w:asciiTheme="minorHAnsi" w:hAnsiTheme="minorHAnsi"/>
              <w:sz w:val="20"/>
              <w:lang w:val="es-CO"/>
            </w:rPr>
            <w:t xml:space="preserve">Macroproceso: </w:t>
          </w:r>
          <w:r w:rsidR="001D0C26">
            <w:rPr>
              <w:rFonts w:asciiTheme="minorHAnsi" w:hAnsiTheme="minorHAnsi"/>
              <w:sz w:val="20"/>
              <w:lang w:val="es-CO"/>
            </w:rPr>
            <w:t>Gestión de Recursos</w:t>
          </w:r>
        </w:p>
      </w:tc>
      <w:tc>
        <w:tcPr>
          <w:tcW w:w="2165" w:type="dxa"/>
        </w:tcPr>
        <w:p w14:paraId="1CF780E2" w14:textId="03E3CC30" w:rsidR="004436E6" w:rsidRPr="001E5AEB" w:rsidRDefault="0081368F" w:rsidP="008353D0">
          <w:pPr>
            <w:pStyle w:val="TableParagraph"/>
            <w:spacing w:before="113"/>
            <w:ind w:right="344"/>
            <w:rPr>
              <w:rFonts w:asciiTheme="minorHAnsi" w:hAnsiTheme="minorHAnsi"/>
              <w:sz w:val="20"/>
              <w:lang w:val="es-CO"/>
            </w:rPr>
          </w:pPr>
          <w:r>
            <w:rPr>
              <w:rFonts w:asciiTheme="minorHAnsi" w:hAnsiTheme="minorHAnsi"/>
              <w:sz w:val="20"/>
              <w:lang w:val="es-CO"/>
            </w:rPr>
            <w:t>Versión: 02</w:t>
          </w:r>
        </w:p>
      </w:tc>
      <w:tc>
        <w:tcPr>
          <w:tcW w:w="1948" w:type="dxa"/>
          <w:vMerge/>
        </w:tcPr>
        <w:p w14:paraId="5E1815FF" w14:textId="77777777" w:rsidR="004436E6" w:rsidRPr="001E5AEB" w:rsidRDefault="004436E6" w:rsidP="008353D0">
          <w:pPr>
            <w:rPr>
              <w:lang w:val="es-CO"/>
            </w:rPr>
          </w:pPr>
        </w:p>
      </w:tc>
    </w:tr>
    <w:tr w:rsidR="004436E6" w:rsidRPr="001E5AEB" w14:paraId="5A2148CF" w14:textId="77777777" w:rsidTr="005372AC">
      <w:trPr>
        <w:trHeight w:hRule="exact" w:val="474"/>
      </w:trPr>
      <w:tc>
        <w:tcPr>
          <w:tcW w:w="1459" w:type="dxa"/>
          <w:vMerge/>
        </w:tcPr>
        <w:p w14:paraId="675B05A0" w14:textId="77777777" w:rsidR="004436E6" w:rsidRPr="001E5AEB" w:rsidRDefault="004436E6" w:rsidP="008353D0">
          <w:pPr>
            <w:rPr>
              <w:lang w:val="es-CO"/>
            </w:rPr>
          </w:pPr>
        </w:p>
      </w:tc>
      <w:tc>
        <w:tcPr>
          <w:tcW w:w="4355" w:type="dxa"/>
          <w:vAlign w:val="center"/>
        </w:tcPr>
        <w:p w14:paraId="29F3AF75" w14:textId="77777777" w:rsidR="004436E6" w:rsidRPr="001E5AEB" w:rsidRDefault="004436E6" w:rsidP="00FF0502">
          <w:pPr>
            <w:pStyle w:val="TableParagraph"/>
            <w:spacing w:before="240" w:line="230" w:lineRule="exact"/>
            <w:ind w:left="0" w:right="566"/>
            <w:jc w:val="center"/>
            <w:rPr>
              <w:rFonts w:asciiTheme="minorHAnsi" w:hAnsiTheme="minorHAnsi"/>
              <w:sz w:val="20"/>
              <w:lang w:val="es-CO"/>
            </w:rPr>
          </w:pPr>
          <w:r w:rsidRPr="001E5AEB">
            <w:rPr>
              <w:rFonts w:asciiTheme="minorHAnsi" w:hAnsiTheme="minorHAnsi"/>
              <w:sz w:val="20"/>
              <w:lang w:val="es-CO"/>
            </w:rPr>
            <w:t>Proceso: Gestión</w:t>
          </w:r>
          <w:r w:rsidR="00FF0502">
            <w:rPr>
              <w:rFonts w:asciiTheme="minorHAnsi" w:hAnsiTheme="minorHAnsi"/>
              <w:sz w:val="20"/>
              <w:lang w:val="es-CO"/>
            </w:rPr>
            <w:t xml:space="preserve"> Contractual</w:t>
          </w:r>
        </w:p>
      </w:tc>
      <w:tc>
        <w:tcPr>
          <w:tcW w:w="2165" w:type="dxa"/>
        </w:tcPr>
        <w:p w14:paraId="049ED74D" w14:textId="34671B0E" w:rsidR="004436E6" w:rsidRPr="000B661C" w:rsidRDefault="00AD181A" w:rsidP="008353D0">
          <w:pPr>
            <w:pStyle w:val="TableParagraph"/>
            <w:spacing w:line="230" w:lineRule="exact"/>
            <w:rPr>
              <w:rFonts w:asciiTheme="minorHAnsi" w:hAnsiTheme="minorHAnsi"/>
              <w:sz w:val="20"/>
              <w:lang w:val="es-CO"/>
            </w:rPr>
          </w:pPr>
          <w:r w:rsidRPr="000B661C">
            <w:rPr>
              <w:rFonts w:asciiTheme="minorHAnsi" w:hAnsiTheme="minorHAnsi"/>
              <w:sz w:val="20"/>
              <w:lang w:val="es-CO"/>
            </w:rPr>
            <w:t>F</w:t>
          </w:r>
          <w:r w:rsidR="00FF0502" w:rsidRPr="000B661C">
            <w:rPr>
              <w:rFonts w:asciiTheme="minorHAnsi" w:hAnsiTheme="minorHAnsi"/>
              <w:sz w:val="20"/>
              <w:lang w:val="es-CO"/>
            </w:rPr>
            <w:t xml:space="preserve">echa de Aprobación: </w:t>
          </w:r>
          <w:r w:rsidR="00F84009">
            <w:rPr>
              <w:rFonts w:asciiTheme="minorHAnsi" w:hAnsiTheme="minorHAnsi"/>
              <w:sz w:val="20"/>
              <w:lang w:val="es-CO"/>
            </w:rPr>
            <w:t>05/03</w:t>
          </w:r>
          <w:r w:rsidR="00731B2F">
            <w:rPr>
              <w:rFonts w:asciiTheme="minorHAnsi" w:hAnsiTheme="minorHAnsi"/>
              <w:sz w:val="20"/>
              <w:lang w:val="es-CO"/>
            </w:rPr>
            <w:t>/20</w:t>
          </w:r>
          <w:r w:rsidR="00F84009">
            <w:rPr>
              <w:rFonts w:asciiTheme="minorHAnsi" w:hAnsiTheme="minorHAnsi"/>
              <w:sz w:val="20"/>
              <w:lang w:val="es-CO"/>
            </w:rPr>
            <w:t>24</w:t>
          </w:r>
        </w:p>
      </w:tc>
      <w:tc>
        <w:tcPr>
          <w:tcW w:w="1948" w:type="dxa"/>
          <w:vMerge/>
        </w:tcPr>
        <w:p w14:paraId="5CB65680" w14:textId="77777777" w:rsidR="004436E6" w:rsidRPr="001E5AEB" w:rsidRDefault="004436E6" w:rsidP="008353D0">
          <w:pPr>
            <w:rPr>
              <w:lang w:val="es-CO"/>
            </w:rPr>
          </w:pPr>
        </w:p>
      </w:tc>
    </w:tr>
  </w:tbl>
  <w:p w14:paraId="49F32502" w14:textId="77777777" w:rsidR="004436E6" w:rsidRDefault="004436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76"/>
    <w:rsid w:val="0008391D"/>
    <w:rsid w:val="000B661C"/>
    <w:rsid w:val="001213AD"/>
    <w:rsid w:val="00134028"/>
    <w:rsid w:val="00144289"/>
    <w:rsid w:val="001D0C26"/>
    <w:rsid w:val="001E0ADC"/>
    <w:rsid w:val="001E5AEB"/>
    <w:rsid w:val="002026FF"/>
    <w:rsid w:val="0021191F"/>
    <w:rsid w:val="0027194C"/>
    <w:rsid w:val="00366258"/>
    <w:rsid w:val="003A7CDF"/>
    <w:rsid w:val="003B7183"/>
    <w:rsid w:val="004436E6"/>
    <w:rsid w:val="00445B4C"/>
    <w:rsid w:val="00480554"/>
    <w:rsid w:val="004839CE"/>
    <w:rsid w:val="004A163E"/>
    <w:rsid w:val="004A5662"/>
    <w:rsid w:val="004C2D61"/>
    <w:rsid w:val="004C4EB6"/>
    <w:rsid w:val="004F387E"/>
    <w:rsid w:val="00531BFA"/>
    <w:rsid w:val="005372AC"/>
    <w:rsid w:val="00543650"/>
    <w:rsid w:val="00570AC8"/>
    <w:rsid w:val="005925A2"/>
    <w:rsid w:val="006A1564"/>
    <w:rsid w:val="006C049E"/>
    <w:rsid w:val="006F4EA7"/>
    <w:rsid w:val="007062B1"/>
    <w:rsid w:val="00731B2F"/>
    <w:rsid w:val="00741F97"/>
    <w:rsid w:val="00756843"/>
    <w:rsid w:val="0081368F"/>
    <w:rsid w:val="008760DC"/>
    <w:rsid w:val="008A0D16"/>
    <w:rsid w:val="008F0355"/>
    <w:rsid w:val="00903376"/>
    <w:rsid w:val="0095668D"/>
    <w:rsid w:val="00996456"/>
    <w:rsid w:val="009B6310"/>
    <w:rsid w:val="00AB77D5"/>
    <w:rsid w:val="00AD181A"/>
    <w:rsid w:val="00AF3CB1"/>
    <w:rsid w:val="00B5470B"/>
    <w:rsid w:val="00B628F3"/>
    <w:rsid w:val="00BF4CD3"/>
    <w:rsid w:val="00CA63A5"/>
    <w:rsid w:val="00CB17EB"/>
    <w:rsid w:val="00CD4B47"/>
    <w:rsid w:val="00D034C5"/>
    <w:rsid w:val="00E37B34"/>
    <w:rsid w:val="00E5190F"/>
    <w:rsid w:val="00E968BB"/>
    <w:rsid w:val="00EB253F"/>
    <w:rsid w:val="00F104FF"/>
    <w:rsid w:val="00F84009"/>
    <w:rsid w:val="00FB0A96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A982"/>
  <w15:docId w15:val="{29B8AA66-08B5-4E9B-9372-03EF26A7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40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028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4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02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4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028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60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de Aprobación de Póliza - Copy</vt:lpstr>
    </vt:vector>
  </TitlesOfParts>
  <Company>Hewlett-Packard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de Aprobación de Póliza - Copy</dc:title>
  <dc:creator>Jennifer</dc:creator>
  <cp:lastModifiedBy>Sully Tatiana Galvis Perez</cp:lastModifiedBy>
  <cp:revision>12</cp:revision>
  <dcterms:created xsi:type="dcterms:W3CDTF">2024-03-04T20:07:00Z</dcterms:created>
  <dcterms:modified xsi:type="dcterms:W3CDTF">2024-03-06T19:23:00Z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